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ED1" w:rsidRDefault="00916ED1" w:rsidP="004D1786">
      <w:pPr>
        <w:shd w:val="clear" w:color="auto" w:fill="FFFFFF"/>
        <w:tabs>
          <w:tab w:val="left" w:pos="1152"/>
        </w:tabs>
        <w:ind w:firstLine="720"/>
        <w:rPr>
          <w:rFonts w:cs="Arial"/>
          <w:sz w:val="24"/>
          <w:szCs w:val="24"/>
          <w:lang w:val="ru-RU"/>
        </w:rPr>
      </w:pPr>
    </w:p>
    <w:p w:rsidR="004D1786" w:rsidRDefault="008173AA" w:rsidP="00916ED1">
      <w:pPr>
        <w:shd w:val="clear" w:color="auto" w:fill="FFFFFF"/>
        <w:tabs>
          <w:tab w:val="left" w:pos="1152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4D1786">
        <w:rPr>
          <w:rFonts w:cs="Arial"/>
          <w:sz w:val="24"/>
          <w:szCs w:val="24"/>
          <w:lang w:val="ru-RU"/>
        </w:rPr>
        <w:t xml:space="preserve"> 99. </w:t>
      </w:r>
      <w:r>
        <w:rPr>
          <w:rFonts w:cs="Arial"/>
          <w:sz w:val="24"/>
          <w:szCs w:val="24"/>
          <w:lang w:val="ru-RU"/>
        </w:rPr>
        <w:t>stav</w:t>
      </w:r>
      <w:r w:rsidR="004D1786">
        <w:rPr>
          <w:rFonts w:cs="Arial"/>
          <w:sz w:val="24"/>
          <w:szCs w:val="24"/>
          <w:lang w:val="ru-RU"/>
        </w:rPr>
        <w:t xml:space="preserve"> 2. </w:t>
      </w:r>
      <w:r>
        <w:rPr>
          <w:rFonts w:cs="Arial"/>
          <w:sz w:val="24"/>
          <w:szCs w:val="24"/>
          <w:lang w:val="ru-RU"/>
        </w:rPr>
        <w:t>tačka</w:t>
      </w:r>
      <w:r w:rsidR="004D1786">
        <w:rPr>
          <w:rFonts w:cs="Arial"/>
          <w:sz w:val="24"/>
          <w:szCs w:val="24"/>
          <w:lang w:val="ru-RU"/>
        </w:rPr>
        <w:t xml:space="preserve"> 1. </w:t>
      </w:r>
      <w:r>
        <w:rPr>
          <w:rFonts w:cs="Arial"/>
          <w:sz w:val="24"/>
          <w:szCs w:val="24"/>
          <w:lang w:val="ru-RU"/>
        </w:rPr>
        <w:t>Ustava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čl</w:t>
      </w:r>
      <w:r>
        <w:rPr>
          <w:rFonts w:cs="Arial"/>
          <w:sz w:val="24"/>
          <w:szCs w:val="24"/>
          <w:lang w:val="sr-Cyrl-RS"/>
        </w:rPr>
        <w:t>ana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 w:rsidR="00CD1192">
        <w:rPr>
          <w:rFonts w:cs="Arial"/>
          <w:sz w:val="24"/>
          <w:szCs w:val="24"/>
          <w:lang w:val="ru-RU"/>
        </w:rPr>
        <w:t>2</w:t>
      </w:r>
      <w:r w:rsidR="004D1786">
        <w:rPr>
          <w:rFonts w:cs="Arial"/>
          <w:sz w:val="24"/>
          <w:szCs w:val="24"/>
          <w:lang w:val="ru-RU"/>
        </w:rPr>
        <w:t xml:space="preserve">5. </w:t>
      </w:r>
      <w:r>
        <w:rPr>
          <w:rFonts w:cs="Arial"/>
          <w:sz w:val="24"/>
          <w:szCs w:val="24"/>
          <w:lang w:val="ru-RU"/>
        </w:rPr>
        <w:t>Zakona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Vladi</w:t>
      </w:r>
      <w:r w:rsidR="004D1786">
        <w:rPr>
          <w:rFonts w:cs="Arial"/>
          <w:sz w:val="24"/>
          <w:szCs w:val="24"/>
          <w:lang w:val="ru-RU"/>
        </w:rPr>
        <w:t xml:space="preserve"> </w:t>
      </w:r>
      <w:r w:rsidR="004D1786" w:rsidRPr="00543534">
        <w:rPr>
          <w:rFonts w:cs="Arial"/>
          <w:sz w:val="24"/>
          <w:szCs w:val="24"/>
          <w:lang w:val="ru-RU"/>
        </w:rPr>
        <w:t>(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4D1786" w:rsidRPr="0054353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4D1786" w:rsidRPr="00543534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916ED1">
        <w:rPr>
          <w:rFonts w:eastAsia="SimSun" w:cs="Arial"/>
          <w:lang w:val="sr-Latn-RS"/>
        </w:rPr>
        <w:t>“</w:t>
      </w:r>
      <w:r w:rsidR="004D1786" w:rsidRPr="00543534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4D1786" w:rsidRPr="00543534">
        <w:rPr>
          <w:rFonts w:cs="Arial"/>
          <w:sz w:val="24"/>
          <w:szCs w:val="24"/>
          <w:lang w:val="ru-RU"/>
        </w:rPr>
        <w:t xml:space="preserve">. 55/05, 71/05 - </w:t>
      </w:r>
      <w:r>
        <w:rPr>
          <w:rFonts w:cs="Arial"/>
          <w:sz w:val="24"/>
          <w:szCs w:val="24"/>
          <w:lang w:val="ru-RU"/>
        </w:rPr>
        <w:t>ispravka</w:t>
      </w:r>
      <w:r w:rsidR="004D1786" w:rsidRPr="00543534">
        <w:rPr>
          <w:rFonts w:cs="Arial"/>
          <w:sz w:val="24"/>
          <w:szCs w:val="24"/>
          <w:lang w:val="ru-RU"/>
        </w:rPr>
        <w:t>, 101/07, 65/08, 16/11, 68/12-</w:t>
      </w:r>
      <w:r>
        <w:rPr>
          <w:rFonts w:cs="Arial"/>
          <w:sz w:val="24"/>
          <w:szCs w:val="24"/>
          <w:lang w:val="ru-RU"/>
        </w:rPr>
        <w:t>US</w:t>
      </w:r>
      <w:r w:rsidR="004D1786" w:rsidRPr="00543534">
        <w:rPr>
          <w:rFonts w:cs="Arial"/>
          <w:sz w:val="24"/>
          <w:szCs w:val="24"/>
          <w:lang w:val="ru-RU"/>
        </w:rPr>
        <w:t xml:space="preserve">, 72/12, </w:t>
      </w:r>
      <w:r w:rsidR="004D1786">
        <w:rPr>
          <w:rFonts w:cs="Arial"/>
          <w:sz w:val="24"/>
          <w:szCs w:val="24"/>
          <w:lang w:val="ru-RU"/>
        </w:rPr>
        <w:t>74/12 -</w:t>
      </w:r>
      <w:r w:rsidR="004D1786" w:rsidRPr="00A955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ispravka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US</w:t>
      </w:r>
      <w:r w:rsidR="004D1786">
        <w:rPr>
          <w:rFonts w:cs="Arial"/>
          <w:sz w:val="24"/>
          <w:szCs w:val="24"/>
          <w:lang w:val="ru-RU"/>
        </w:rPr>
        <w:t xml:space="preserve">, </w:t>
      </w:r>
      <w:r w:rsidR="004D1786" w:rsidRPr="00543534">
        <w:rPr>
          <w:rFonts w:cs="Arial"/>
          <w:sz w:val="24"/>
          <w:szCs w:val="24"/>
          <w:lang w:val="ru-RU"/>
        </w:rPr>
        <w:t>7/14-</w:t>
      </w:r>
      <w:r>
        <w:rPr>
          <w:rFonts w:cs="Arial"/>
          <w:sz w:val="24"/>
          <w:szCs w:val="24"/>
          <w:lang w:val="ru-RU"/>
        </w:rPr>
        <w:t>US</w:t>
      </w:r>
      <w:r w:rsidR="004D1786">
        <w:rPr>
          <w:rFonts w:cs="Arial"/>
          <w:sz w:val="24"/>
          <w:szCs w:val="24"/>
          <w:lang w:val="ru-RU"/>
        </w:rPr>
        <w:t>,</w:t>
      </w:r>
      <w:r w:rsidR="004D1786" w:rsidRPr="00543534">
        <w:rPr>
          <w:rFonts w:cs="Arial"/>
          <w:sz w:val="24"/>
          <w:szCs w:val="24"/>
          <w:lang w:val="sr-Cyrl-RS"/>
        </w:rPr>
        <w:t xml:space="preserve"> </w:t>
      </w:r>
      <w:r w:rsidR="004D1786" w:rsidRPr="00543534">
        <w:rPr>
          <w:rFonts w:cs="Arial"/>
          <w:sz w:val="24"/>
          <w:szCs w:val="24"/>
          <w:lang w:val="ru-RU"/>
        </w:rPr>
        <w:t>44/14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4D1786">
        <w:rPr>
          <w:rFonts w:cs="Arial"/>
          <w:sz w:val="24"/>
          <w:szCs w:val="24"/>
          <w:lang w:val="ru-RU"/>
        </w:rPr>
        <w:t xml:space="preserve"> 30/18 - </w:t>
      </w:r>
      <w:r>
        <w:rPr>
          <w:rFonts w:cs="Arial"/>
          <w:sz w:val="24"/>
          <w:szCs w:val="24"/>
          <w:lang w:val="ru-RU"/>
        </w:rPr>
        <w:t>dr</w:t>
      </w:r>
      <w:r w:rsidR="004D1786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zakon</w:t>
      </w:r>
      <w:r w:rsidR="004D1786" w:rsidRPr="00543534">
        <w:rPr>
          <w:rFonts w:cs="Arial"/>
          <w:sz w:val="24"/>
          <w:szCs w:val="24"/>
          <w:lang w:val="ru-RU"/>
        </w:rPr>
        <w:t>)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4D1786">
        <w:rPr>
          <w:rFonts w:cs="Arial"/>
          <w:sz w:val="24"/>
          <w:szCs w:val="24"/>
          <w:lang w:val="ru-RU"/>
        </w:rPr>
        <w:t xml:space="preserve"> 8. </w:t>
      </w:r>
      <w:r>
        <w:rPr>
          <w:rFonts w:cs="Arial"/>
          <w:sz w:val="24"/>
          <w:szCs w:val="24"/>
          <w:lang w:val="ru-RU"/>
        </w:rPr>
        <w:t>stav</w:t>
      </w:r>
      <w:r w:rsidR="004D1786">
        <w:rPr>
          <w:rFonts w:cs="Arial"/>
          <w:sz w:val="24"/>
          <w:szCs w:val="24"/>
          <w:lang w:val="ru-RU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4D1786">
        <w:rPr>
          <w:rFonts w:cs="Arial"/>
          <w:sz w:val="24"/>
          <w:szCs w:val="24"/>
          <w:lang w:val="ru-RU"/>
        </w:rPr>
        <w:t xml:space="preserve"> (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916ED1">
        <w:rPr>
          <w:rFonts w:cs="Arial"/>
          <w:sz w:val="24"/>
          <w:szCs w:val="24"/>
          <w:lang w:val="sr-Latn-RS"/>
        </w:rPr>
        <w:t>“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>
        <w:rPr>
          <w:rFonts w:cs="Arial"/>
          <w:sz w:val="24"/>
          <w:szCs w:val="24"/>
          <w:lang w:val="sr-Cyrl-RS"/>
        </w:rPr>
        <w:t>oj</w:t>
      </w:r>
      <w:r w:rsidR="004D1786">
        <w:rPr>
          <w:rFonts w:cs="Arial"/>
          <w:sz w:val="24"/>
          <w:szCs w:val="24"/>
          <w:lang w:val="ru-RU"/>
        </w:rPr>
        <w:t xml:space="preserve"> 9/10),</w:t>
      </w:r>
    </w:p>
    <w:p w:rsidR="004D1786" w:rsidRDefault="008173AA" w:rsidP="00916ED1">
      <w:pPr>
        <w:shd w:val="clear" w:color="auto" w:fill="FFFFFF"/>
        <w:tabs>
          <w:tab w:val="left" w:pos="1152"/>
        </w:tabs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4D178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  <w:lang w:val="sr-Cyrl-RS"/>
        </w:rPr>
        <w:t>Četvrtog</w:t>
      </w:r>
      <w:r w:rsidR="004D178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vanrednog</w:t>
      </w:r>
      <w:r w:rsidR="004D178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zasedanja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Trinaestom</w:t>
      </w:r>
      <w:r w:rsidR="00BB39A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sazivu</w:t>
      </w:r>
      <w:r w:rsidR="00BB39A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BB39AC">
        <w:rPr>
          <w:rFonts w:cs="Arial"/>
          <w:sz w:val="24"/>
          <w:szCs w:val="24"/>
          <w:lang w:val="ru-RU"/>
        </w:rPr>
        <w:t xml:space="preserve"> </w:t>
      </w:r>
      <w:r w:rsidR="00BB39AC">
        <w:rPr>
          <w:rFonts w:cs="Arial"/>
          <w:sz w:val="24"/>
          <w:szCs w:val="24"/>
          <w:lang w:val="sr-Latn-RS"/>
        </w:rPr>
        <w:t>2</w:t>
      </w:r>
      <w:r w:rsidR="008C04D7">
        <w:rPr>
          <w:rFonts w:cs="Arial"/>
          <w:sz w:val="24"/>
          <w:szCs w:val="24"/>
          <w:lang w:val="sr-Latn-RS"/>
        </w:rPr>
        <w:t>5</w:t>
      </w:r>
      <w:r w:rsidR="004D1786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jula</w:t>
      </w:r>
      <w:r w:rsidR="004D1786">
        <w:rPr>
          <w:rFonts w:cs="Arial"/>
          <w:sz w:val="24"/>
          <w:szCs w:val="24"/>
          <w:lang w:val="ru-RU"/>
        </w:rPr>
        <w:t xml:space="preserve"> 2023. </w:t>
      </w:r>
      <w:r>
        <w:rPr>
          <w:rFonts w:cs="Arial"/>
          <w:sz w:val="24"/>
          <w:szCs w:val="24"/>
          <w:lang w:val="ru-RU"/>
        </w:rPr>
        <w:t>godine</w:t>
      </w:r>
      <w:r w:rsidR="004D1786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916ED1" w:rsidRDefault="00916ED1" w:rsidP="00916ED1">
      <w:pPr>
        <w:shd w:val="clear" w:color="auto" w:fill="FFFFFF"/>
        <w:tabs>
          <w:tab w:val="left" w:pos="1152"/>
        </w:tabs>
        <w:ind w:firstLine="851"/>
        <w:rPr>
          <w:rFonts w:cs="Arial"/>
          <w:sz w:val="24"/>
          <w:szCs w:val="24"/>
        </w:rPr>
      </w:pPr>
    </w:p>
    <w:p w:rsidR="004D1786" w:rsidRDefault="004D1786" w:rsidP="004D1786">
      <w:pPr>
        <w:shd w:val="clear" w:color="auto" w:fill="FFFFFF"/>
        <w:tabs>
          <w:tab w:val="left" w:pos="1152"/>
        </w:tabs>
        <w:ind w:firstLine="720"/>
        <w:rPr>
          <w:rFonts w:cs="Arial"/>
          <w:sz w:val="24"/>
          <w:szCs w:val="24"/>
        </w:rPr>
      </w:pPr>
    </w:p>
    <w:p w:rsidR="004D1786" w:rsidRPr="00916ED1" w:rsidRDefault="008173AA" w:rsidP="004D1786">
      <w:pPr>
        <w:pStyle w:val="Zakon"/>
        <w:rPr>
          <w:szCs w:val="36"/>
          <w:lang w:val="ru-RU"/>
        </w:rPr>
      </w:pPr>
      <w:r>
        <w:rPr>
          <w:szCs w:val="36"/>
          <w:lang w:val="ru-RU"/>
        </w:rPr>
        <w:t>O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D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L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K</w:t>
      </w:r>
      <w:r w:rsidR="004D1786" w:rsidRPr="00916ED1">
        <w:rPr>
          <w:szCs w:val="36"/>
          <w:lang w:val="ru-RU"/>
        </w:rPr>
        <w:t xml:space="preserve"> </w:t>
      </w:r>
      <w:r>
        <w:rPr>
          <w:szCs w:val="36"/>
          <w:lang w:val="ru-RU"/>
        </w:rPr>
        <w:t>U</w:t>
      </w:r>
    </w:p>
    <w:p w:rsidR="004D1786" w:rsidRDefault="008173AA" w:rsidP="004D1786">
      <w:pPr>
        <w:pStyle w:val="Zakon1"/>
      </w:pPr>
      <w:r>
        <w:rPr>
          <w:lang w:val="ru-RU"/>
        </w:rPr>
        <w:t>O</w:t>
      </w:r>
      <w:r w:rsidR="004D1786">
        <w:rPr>
          <w:lang w:val="ru-RU"/>
        </w:rPr>
        <w:t xml:space="preserve"> </w:t>
      </w:r>
      <w:r>
        <w:rPr>
          <w:lang w:val="ru-RU"/>
        </w:rPr>
        <w:t>IZBORU</w:t>
      </w:r>
      <w:r w:rsidR="004D1786">
        <w:rPr>
          <w:lang w:val="ru-RU"/>
        </w:rPr>
        <w:t xml:space="preserve"> </w:t>
      </w:r>
      <w:r>
        <w:rPr>
          <w:lang w:val="ru-RU"/>
        </w:rPr>
        <w:t>MINISTRA</w:t>
      </w:r>
      <w:r w:rsidR="004D1786">
        <w:rPr>
          <w:lang w:val="ru-RU"/>
        </w:rPr>
        <w:t xml:space="preserve"> </w:t>
      </w:r>
      <w:r>
        <w:rPr>
          <w:lang w:val="ru-RU"/>
        </w:rPr>
        <w:t>PROSVETE</w:t>
      </w:r>
    </w:p>
    <w:p w:rsidR="004D1786" w:rsidRDefault="004D1786" w:rsidP="004D1786">
      <w:pPr>
        <w:pStyle w:val="Naslov"/>
        <w:rPr>
          <w:sz w:val="22"/>
          <w:szCs w:val="22"/>
          <w:lang w:val="ru-RU"/>
        </w:rPr>
      </w:pPr>
    </w:p>
    <w:p w:rsidR="004D1786" w:rsidRPr="008C04D7" w:rsidRDefault="008173AA" w:rsidP="008C04D7">
      <w:pPr>
        <w:pStyle w:val="ListParagraph"/>
        <w:numPr>
          <w:ilvl w:val="0"/>
          <w:numId w:val="1"/>
        </w:numPr>
        <w:tabs>
          <w:tab w:val="clear" w:pos="1728"/>
          <w:tab w:val="left" w:pos="1134"/>
        </w:tabs>
        <w:spacing w:after="240"/>
        <w:ind w:left="0" w:firstLine="851"/>
        <w:contextualSpacing w:val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Za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ministra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prosvete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Vladi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bira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prof</w:t>
      </w:r>
      <w:r w:rsidR="004D1786" w:rsidRPr="008C04D7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dr</w:t>
      </w:r>
      <w:r w:rsidR="004D1786" w:rsidRPr="008C04D7">
        <w:rPr>
          <w:rFonts w:cs="Arial"/>
          <w:sz w:val="24"/>
          <w:szCs w:val="24"/>
          <w:lang w:val="ru-RU"/>
        </w:rPr>
        <w:t xml:space="preserve">  </w:t>
      </w:r>
      <w:r>
        <w:rPr>
          <w:rFonts w:cs="Arial"/>
          <w:sz w:val="24"/>
          <w:szCs w:val="24"/>
          <w:lang w:val="ru-RU"/>
        </w:rPr>
        <w:t>Slavica</w:t>
      </w:r>
      <w:r w:rsidR="004D1786" w:rsidRPr="008C04D7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Đukić</w:t>
      </w:r>
      <w:r w:rsidR="008C04D7">
        <w:rPr>
          <w:rFonts w:cs="Arial"/>
          <w:sz w:val="24"/>
          <w:szCs w:val="24"/>
          <w:lang w:val="ru-RU"/>
        </w:rPr>
        <w:t>-</w:t>
      </w:r>
      <w:r>
        <w:rPr>
          <w:rFonts w:cs="Arial"/>
          <w:sz w:val="24"/>
          <w:szCs w:val="24"/>
          <w:lang w:val="ru-RU"/>
        </w:rPr>
        <w:t>Dejanović</w:t>
      </w:r>
      <w:r w:rsidR="004D1786" w:rsidRPr="008C04D7">
        <w:rPr>
          <w:rFonts w:cs="Arial"/>
          <w:sz w:val="24"/>
          <w:szCs w:val="24"/>
          <w:lang w:val="ru-RU"/>
        </w:rPr>
        <w:t>.</w:t>
      </w:r>
    </w:p>
    <w:p w:rsidR="004D1786" w:rsidRPr="004D1786" w:rsidRDefault="008173AA" w:rsidP="00916ED1">
      <w:pPr>
        <w:pStyle w:val="ListParagraph"/>
        <w:numPr>
          <w:ilvl w:val="0"/>
          <w:numId w:val="1"/>
        </w:numPr>
        <w:tabs>
          <w:tab w:val="left" w:pos="1152"/>
        </w:tabs>
        <w:ind w:hanging="229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Ovu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odluku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objaviti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 w:rsidR="00916ED1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Službenom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glasniku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4D1786" w:rsidRPr="004D178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916ED1">
        <w:rPr>
          <w:rFonts w:eastAsia="SimSun" w:cs="Arial"/>
          <w:lang w:val="sr-Latn-RS"/>
        </w:rPr>
        <w:t>“</w:t>
      </w:r>
      <w:r w:rsidR="004D1786">
        <w:rPr>
          <w:rFonts w:eastAsia="SimSun" w:cs="Arial"/>
          <w:lang w:val="sr-Cyrl-RS"/>
        </w:rPr>
        <w:t>.</w:t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  <w:szCs w:val="24"/>
        </w:rPr>
      </w:pPr>
    </w:p>
    <w:p w:rsidR="004D1786" w:rsidRDefault="008173AA" w:rsidP="00916ED1">
      <w:pPr>
        <w:spacing w:before="360" w:after="60"/>
        <w:ind w:firstLine="0"/>
        <w:rPr>
          <w:lang w:val="sr-Cyrl-RS"/>
        </w:rPr>
      </w:pPr>
      <w:r>
        <w:rPr>
          <w:sz w:val="24"/>
          <w:szCs w:val="24"/>
        </w:rPr>
        <w:t>RS</w:t>
      </w:r>
      <w:r w:rsidR="004D17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</w:t>
      </w:r>
      <w:proofErr w:type="spellEnd"/>
      <w:r w:rsidR="004D1786">
        <w:t xml:space="preserve"> </w:t>
      </w:r>
      <w:r w:rsidR="00916ED1">
        <w:t>38</w:t>
      </w:r>
    </w:p>
    <w:p w:rsidR="004D1786" w:rsidRPr="008C04D7" w:rsidRDefault="008173AA" w:rsidP="008C04D7">
      <w:pPr>
        <w:spacing w:after="0"/>
        <w:ind w:firstLine="0"/>
        <w:rPr>
          <w:sz w:val="24"/>
          <w:szCs w:val="24"/>
          <w:lang w:val="sr-Cyrl-RS"/>
        </w:rPr>
      </w:pPr>
      <w:r>
        <w:rPr>
          <w:sz w:val="24"/>
          <w:szCs w:val="24"/>
        </w:rPr>
        <w:t>U</w:t>
      </w:r>
      <w:r w:rsidR="004D178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Beogradu</w:t>
      </w:r>
      <w:proofErr w:type="spellEnd"/>
      <w:r w:rsidR="004D1786">
        <w:rPr>
          <w:sz w:val="24"/>
          <w:szCs w:val="24"/>
        </w:rPr>
        <w:t>,</w:t>
      </w:r>
      <w:r w:rsidR="00BB39AC">
        <w:rPr>
          <w:sz w:val="24"/>
          <w:szCs w:val="24"/>
          <w:lang w:val="sr-Cyrl-RS"/>
        </w:rPr>
        <w:t xml:space="preserve"> </w:t>
      </w:r>
      <w:r w:rsidR="00BB39AC">
        <w:rPr>
          <w:sz w:val="24"/>
          <w:szCs w:val="24"/>
          <w:lang w:val="sr-Latn-RS"/>
        </w:rPr>
        <w:t>2</w:t>
      </w:r>
      <w:r w:rsidR="008C04D7">
        <w:rPr>
          <w:sz w:val="24"/>
          <w:szCs w:val="24"/>
          <w:lang w:val="sr-Latn-RS"/>
        </w:rPr>
        <w:t>5</w:t>
      </w:r>
      <w:r w:rsidR="004D1786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</w:t>
      </w:r>
      <w:r w:rsidR="004D1786">
        <w:rPr>
          <w:sz w:val="24"/>
          <w:szCs w:val="24"/>
          <w:lang w:val="sr-Cyrl-CS"/>
        </w:rPr>
        <w:t xml:space="preserve"> </w:t>
      </w:r>
      <w:r w:rsidR="004D1786">
        <w:rPr>
          <w:sz w:val="24"/>
          <w:szCs w:val="24"/>
        </w:rPr>
        <w:t>20</w:t>
      </w:r>
      <w:r w:rsidR="004D1786">
        <w:rPr>
          <w:sz w:val="24"/>
          <w:szCs w:val="24"/>
          <w:lang w:val="sr-Cyrl-RS"/>
        </w:rPr>
        <w:t>23</w:t>
      </w:r>
      <w:r w:rsidR="004D1786"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godine</w:t>
      </w:r>
      <w:proofErr w:type="spellEnd"/>
      <w:proofErr w:type="gramEnd"/>
    </w:p>
    <w:p w:rsidR="004D1786" w:rsidRDefault="008173AA" w:rsidP="00916ED1">
      <w:pPr>
        <w:tabs>
          <w:tab w:val="clear" w:pos="1728"/>
          <w:tab w:val="left" w:pos="0"/>
        </w:tabs>
        <w:spacing w:before="600"/>
        <w:ind w:firstLine="0"/>
        <w:jc w:val="center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NARODNA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SKUPŠTINA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REPUBLIKE</w:t>
      </w:r>
      <w:r w:rsidR="004D1786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SRBIJE</w:t>
      </w:r>
    </w:p>
    <w:p w:rsidR="004D1786" w:rsidRDefault="004D1786" w:rsidP="004D1786">
      <w:pPr>
        <w:ind w:right="-61" w:firstLine="0"/>
        <w:rPr>
          <w:rFonts w:cs="Arial"/>
          <w:lang w:val="sr-Cyrl-RS"/>
        </w:rPr>
      </w:pPr>
    </w:p>
    <w:p w:rsidR="004D1786" w:rsidRDefault="008173AA" w:rsidP="00554139">
      <w:pPr>
        <w:spacing w:after="0"/>
        <w:ind w:left="6480" w:right="-61" w:firstLine="466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P</w:t>
      </w:r>
      <w:r>
        <w:rPr>
          <w:rFonts w:cs="Arial"/>
          <w:sz w:val="24"/>
          <w:szCs w:val="24"/>
          <w:lang w:val="ru-RU"/>
        </w:rPr>
        <w:t>REDSEDNIK</w:t>
      </w:r>
    </w:p>
    <w:p w:rsidR="004D1786" w:rsidRDefault="004D1786" w:rsidP="008C04D7">
      <w:pPr>
        <w:ind w:left="6481" w:right="-62"/>
        <w:jc w:val="center"/>
        <w:rPr>
          <w:rFonts w:cs="Arial"/>
          <w:sz w:val="24"/>
          <w:szCs w:val="24"/>
          <w:lang w:val="ru-RU"/>
        </w:rPr>
      </w:pPr>
    </w:p>
    <w:p w:rsidR="004D1786" w:rsidRPr="005B488D" w:rsidRDefault="008173AA" w:rsidP="00554139">
      <w:pPr>
        <w:spacing w:after="0"/>
        <w:ind w:left="6480" w:right="-61" w:firstLine="466"/>
        <w:rPr>
          <w:rFonts w:eastAsia="SimSun" w:cs="Arial"/>
          <w:sz w:val="24"/>
          <w:szCs w:val="24"/>
          <w:lang w:val="sr-Cyrl-RS" w:eastAsia="x-none"/>
        </w:rPr>
      </w:pPr>
      <w:bookmarkStart w:id="0" w:name="_GoBack"/>
      <w:bookmarkEnd w:id="0"/>
      <w:r>
        <w:rPr>
          <w:rFonts w:eastAsia="SimSun" w:cs="Arial"/>
          <w:sz w:val="24"/>
          <w:szCs w:val="24"/>
          <w:lang w:val="sr-Cyrl-RS" w:eastAsia="x-none"/>
        </w:rPr>
        <w:t>dr</w:t>
      </w:r>
      <w:r w:rsidR="004D1786">
        <w:rPr>
          <w:rFonts w:eastAsia="SimSun" w:cs="Arial"/>
          <w:sz w:val="24"/>
          <w:szCs w:val="24"/>
          <w:lang w:val="sr-Cyrl-RS" w:eastAsia="x-none"/>
        </w:rPr>
        <w:t xml:space="preserve"> </w:t>
      </w:r>
      <w:r>
        <w:rPr>
          <w:rFonts w:eastAsia="SimSun" w:cs="Arial"/>
          <w:sz w:val="24"/>
          <w:szCs w:val="24"/>
          <w:lang w:val="sr-Cyrl-RS" w:eastAsia="x-none"/>
        </w:rPr>
        <w:t>Vladimir</w:t>
      </w:r>
      <w:r w:rsidR="004D1786">
        <w:rPr>
          <w:rFonts w:eastAsia="SimSun" w:cs="Arial"/>
          <w:sz w:val="24"/>
          <w:szCs w:val="24"/>
          <w:lang w:val="sr-Cyrl-RS" w:eastAsia="x-none"/>
        </w:rPr>
        <w:t xml:space="preserve"> </w:t>
      </w:r>
      <w:r>
        <w:rPr>
          <w:rFonts w:eastAsia="SimSun" w:cs="Arial"/>
          <w:sz w:val="24"/>
          <w:szCs w:val="24"/>
          <w:lang w:val="sr-Cyrl-RS" w:eastAsia="x-none"/>
        </w:rPr>
        <w:t>Orlić</w:t>
      </w: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lang w:val="sr-Cyrl-CS"/>
        </w:rPr>
      </w:pPr>
    </w:p>
    <w:p w:rsidR="004D1786" w:rsidRDefault="004D1786" w:rsidP="004D1786">
      <w:pPr>
        <w:tabs>
          <w:tab w:val="clear" w:pos="1728"/>
          <w:tab w:val="center" w:pos="6480"/>
          <w:tab w:val="left" w:pos="8856"/>
        </w:tabs>
        <w:jc w:val="left"/>
        <w:rPr>
          <w:rFonts w:cs="Arial"/>
          <w:sz w:val="24"/>
          <w:szCs w:val="24"/>
        </w:rPr>
      </w:pPr>
      <w:r>
        <w:tab/>
      </w:r>
    </w:p>
    <w:p w:rsidR="004D1786" w:rsidRDefault="004D1786" w:rsidP="004D1786">
      <w:pPr>
        <w:tabs>
          <w:tab w:val="left" w:pos="1152"/>
        </w:tabs>
        <w:ind w:firstLine="720"/>
        <w:rPr>
          <w:rFonts w:cs="Arial"/>
        </w:rPr>
      </w:pPr>
    </w:p>
    <w:p w:rsidR="004D61BD" w:rsidRDefault="004D61BD"/>
    <w:sectPr w:rsidR="004D61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4D" w:rsidRDefault="000E644D" w:rsidP="008173AA">
      <w:pPr>
        <w:spacing w:after="0"/>
      </w:pPr>
      <w:r>
        <w:separator/>
      </w:r>
    </w:p>
  </w:endnote>
  <w:endnote w:type="continuationSeparator" w:id="0">
    <w:p w:rsidR="000E644D" w:rsidRDefault="000E644D" w:rsidP="008173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4D" w:rsidRDefault="000E644D" w:rsidP="008173AA">
      <w:pPr>
        <w:spacing w:after="0"/>
      </w:pPr>
      <w:r>
        <w:separator/>
      </w:r>
    </w:p>
  </w:footnote>
  <w:footnote w:type="continuationSeparator" w:id="0">
    <w:p w:rsidR="000E644D" w:rsidRDefault="000E644D" w:rsidP="008173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AA" w:rsidRDefault="00817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74EC"/>
    <w:multiLevelType w:val="hybridMultilevel"/>
    <w:tmpl w:val="35068CA0"/>
    <w:lvl w:ilvl="0" w:tplc="0DA6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6"/>
    <w:rsid w:val="000E644D"/>
    <w:rsid w:val="00274BF0"/>
    <w:rsid w:val="004D1786"/>
    <w:rsid w:val="004D61BD"/>
    <w:rsid w:val="00554139"/>
    <w:rsid w:val="008173AA"/>
    <w:rsid w:val="0088576B"/>
    <w:rsid w:val="008C04D7"/>
    <w:rsid w:val="008D018D"/>
    <w:rsid w:val="00916ED1"/>
    <w:rsid w:val="00BB39AC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C61C9-C8B3-4FFC-835E-C1D31F65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6"/>
    <w:pPr>
      <w:tabs>
        <w:tab w:val="left" w:pos="1728"/>
      </w:tabs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akon">
    <w:name w:val="Zakon"/>
    <w:basedOn w:val="Normal"/>
    <w:rsid w:val="004D1786"/>
    <w:pPr>
      <w:keepNext/>
      <w:tabs>
        <w:tab w:val="clear" w:pos="1728"/>
      </w:tabs>
      <w:ind w:left="720" w:right="720" w:firstLine="0"/>
      <w:jc w:val="center"/>
    </w:pPr>
    <w:rPr>
      <w:b/>
      <w:caps/>
      <w:sz w:val="36"/>
    </w:rPr>
  </w:style>
  <w:style w:type="paragraph" w:customStyle="1" w:styleId="Zakon1">
    <w:name w:val="Zakon1"/>
    <w:basedOn w:val="Zakon"/>
    <w:rsid w:val="004D1786"/>
    <w:rPr>
      <w:sz w:val="28"/>
    </w:rPr>
  </w:style>
  <w:style w:type="paragraph" w:customStyle="1" w:styleId="Naslov">
    <w:name w:val="Naslov"/>
    <w:basedOn w:val="Zakon"/>
    <w:rsid w:val="004D1786"/>
    <w:pPr>
      <w:spacing w:before="240" w:after="360"/>
    </w:pPr>
    <w:rPr>
      <w:sz w:val="26"/>
    </w:rPr>
  </w:style>
  <w:style w:type="paragraph" w:styleId="ListParagraph">
    <w:name w:val="List Paragraph"/>
    <w:basedOn w:val="Normal"/>
    <w:uiPriority w:val="34"/>
    <w:qFormat/>
    <w:rsid w:val="004D17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4D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4D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73AA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173A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173AA"/>
    <w:pPr>
      <w:tabs>
        <w:tab w:val="clear" w:pos="1728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173AA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3</cp:revision>
  <cp:lastPrinted>2023-07-21T07:17:00Z</cp:lastPrinted>
  <dcterms:created xsi:type="dcterms:W3CDTF">2023-07-26T05:34:00Z</dcterms:created>
  <dcterms:modified xsi:type="dcterms:W3CDTF">2023-07-26T05:35:00Z</dcterms:modified>
</cp:coreProperties>
</file>